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2" w:rsidRDefault="00457842" w:rsidP="00F018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LOK MAHAVIDYALAYA</w:t>
      </w:r>
      <w:proofErr w:type="gramStart"/>
      <w:r>
        <w:rPr>
          <w:rFonts w:ascii="Times New Roman" w:hAnsi="Times New Roman" w:cs="Times New Roman"/>
          <w:sz w:val="32"/>
          <w:szCs w:val="32"/>
        </w:rPr>
        <w:t>,WARDHA</w:t>
      </w:r>
      <w:proofErr w:type="gramEnd"/>
    </w:p>
    <w:p w:rsidR="00457842" w:rsidRPr="00F018C8" w:rsidRDefault="00457842" w:rsidP="00F018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8C8">
        <w:rPr>
          <w:rFonts w:ascii="Times New Roman" w:hAnsi="Times New Roman" w:cs="Times New Roman"/>
          <w:b/>
          <w:bCs/>
          <w:sz w:val="32"/>
          <w:szCs w:val="32"/>
        </w:rPr>
        <w:t>Dept. of</w:t>
      </w:r>
      <w:r w:rsidR="00AF4D4C">
        <w:rPr>
          <w:rFonts w:ascii="Times New Roman" w:hAnsi="Times New Roman" w:cs="Times New Roman"/>
          <w:b/>
          <w:bCs/>
          <w:sz w:val="32"/>
          <w:szCs w:val="32"/>
        </w:rPr>
        <w:t xml:space="preserve"> P</w:t>
      </w:r>
      <w:r w:rsidRPr="00F018C8">
        <w:rPr>
          <w:rFonts w:ascii="Times New Roman" w:hAnsi="Times New Roman" w:cs="Times New Roman"/>
          <w:b/>
          <w:bCs/>
          <w:sz w:val="32"/>
          <w:szCs w:val="32"/>
        </w:rPr>
        <w:t>olitical Science</w:t>
      </w:r>
    </w:p>
    <w:p w:rsidR="00457842" w:rsidRDefault="00457842" w:rsidP="00F018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018C8">
        <w:rPr>
          <w:rFonts w:ascii="Times New Roman" w:hAnsi="Times New Roman" w:cs="Times New Roman"/>
          <w:b/>
          <w:bCs/>
          <w:sz w:val="32"/>
          <w:szCs w:val="32"/>
        </w:rPr>
        <w:t>Programme</w:t>
      </w:r>
      <w:proofErr w:type="spellEnd"/>
      <w:r w:rsidRPr="00F018C8">
        <w:rPr>
          <w:rFonts w:ascii="Times New Roman" w:hAnsi="Times New Roman" w:cs="Times New Roman"/>
          <w:b/>
          <w:bCs/>
          <w:sz w:val="32"/>
          <w:szCs w:val="32"/>
        </w:rPr>
        <w:t xml:space="preserve"> Specific Outcome</w:t>
      </w:r>
    </w:p>
    <w:p w:rsidR="001A7E8F" w:rsidRPr="00F018C8" w:rsidRDefault="001A7E8F" w:rsidP="001A7E8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On completion of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>
        <w:rPr>
          <w:rFonts w:ascii="Times New Roman" w:hAnsi="Times New Roman" w:cs="Times New Roman"/>
          <w:sz w:val="32"/>
          <w:szCs w:val="32"/>
        </w:rPr>
        <w:t>, the students:</w:t>
      </w:r>
    </w:p>
    <w:p w:rsidR="002E00BC" w:rsidRDefault="001A7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 Obtain</w:t>
      </w:r>
      <w:r w:rsidR="00457842">
        <w:rPr>
          <w:rFonts w:ascii="Times New Roman" w:hAnsi="Times New Roman" w:cs="Times New Roman"/>
          <w:sz w:val="32"/>
          <w:szCs w:val="32"/>
        </w:rPr>
        <w:t xml:space="preserve"> knowledge of </w:t>
      </w:r>
      <w:r w:rsidR="002E00BC">
        <w:rPr>
          <w:rFonts w:ascii="Times New Roman" w:hAnsi="Times New Roman" w:cs="Times New Roman"/>
          <w:sz w:val="32"/>
          <w:szCs w:val="32"/>
        </w:rPr>
        <w:t xml:space="preserve">fundamental Rights and </w:t>
      </w:r>
      <w:r w:rsidR="008A19F7">
        <w:rPr>
          <w:rFonts w:ascii="Times New Roman" w:hAnsi="Times New Roman" w:cs="Times New Roman"/>
          <w:sz w:val="32"/>
          <w:szCs w:val="32"/>
        </w:rPr>
        <w:t xml:space="preserve">Duties </w:t>
      </w:r>
      <w:r w:rsidR="002E00BC">
        <w:rPr>
          <w:rFonts w:ascii="Times New Roman" w:hAnsi="Times New Roman" w:cs="Times New Roman"/>
          <w:sz w:val="32"/>
          <w:szCs w:val="32"/>
        </w:rPr>
        <w:t>of Citizen.</w:t>
      </w:r>
    </w:p>
    <w:p w:rsidR="002E00BC" w:rsidRDefault="002E0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 </w:t>
      </w:r>
      <w:r w:rsidR="001A7E8F">
        <w:rPr>
          <w:rFonts w:ascii="Times New Roman" w:hAnsi="Times New Roman" w:cs="Times New Roman"/>
          <w:sz w:val="32"/>
          <w:szCs w:val="32"/>
        </w:rPr>
        <w:t>Understand the structure &amp; f</w:t>
      </w:r>
      <w:r>
        <w:rPr>
          <w:rFonts w:ascii="Times New Roman" w:hAnsi="Times New Roman" w:cs="Times New Roman"/>
          <w:sz w:val="32"/>
          <w:szCs w:val="32"/>
        </w:rPr>
        <w:t xml:space="preserve">unctions of Central and State Government, Judiciary, Legislature. </w:t>
      </w:r>
    </w:p>
    <w:p w:rsidR="00457842" w:rsidRDefault="002E0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A19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7E8F">
        <w:rPr>
          <w:rFonts w:ascii="Times New Roman" w:hAnsi="Times New Roman" w:cs="Times New Roman"/>
          <w:sz w:val="32"/>
          <w:szCs w:val="32"/>
        </w:rPr>
        <w:t>Know the structure &amp; functions of autonomous bod</w:t>
      </w:r>
      <w:r w:rsidR="008A19F7">
        <w:rPr>
          <w:rFonts w:ascii="Times New Roman" w:hAnsi="Times New Roman" w:cs="Times New Roman"/>
          <w:sz w:val="32"/>
          <w:szCs w:val="32"/>
        </w:rPr>
        <w:t>i</w:t>
      </w:r>
      <w:r w:rsidR="001A7E8F">
        <w:rPr>
          <w:rFonts w:ascii="Times New Roman" w:hAnsi="Times New Roman" w:cs="Times New Roman"/>
          <w:sz w:val="32"/>
          <w:szCs w:val="32"/>
        </w:rPr>
        <w:t>es</w:t>
      </w:r>
      <w:r>
        <w:rPr>
          <w:rFonts w:ascii="Times New Roman" w:hAnsi="Times New Roman" w:cs="Times New Roman"/>
          <w:sz w:val="32"/>
          <w:szCs w:val="32"/>
        </w:rPr>
        <w:t xml:space="preserve"> like Ele</w:t>
      </w:r>
      <w:r w:rsidR="001A7E8F">
        <w:rPr>
          <w:rFonts w:ascii="Times New Roman" w:hAnsi="Times New Roman" w:cs="Times New Roman"/>
          <w:sz w:val="32"/>
          <w:szCs w:val="32"/>
        </w:rPr>
        <w:t>ction Commission,</w:t>
      </w:r>
      <w:r>
        <w:rPr>
          <w:rFonts w:ascii="Times New Roman" w:hAnsi="Times New Roman" w:cs="Times New Roman"/>
          <w:sz w:val="32"/>
          <w:szCs w:val="32"/>
        </w:rPr>
        <w:t xml:space="preserve"> CAG etc.</w:t>
      </w:r>
    </w:p>
    <w:p w:rsidR="002E00BC" w:rsidRDefault="002E0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8A19F7">
        <w:rPr>
          <w:rFonts w:ascii="Times New Roman" w:hAnsi="Times New Roman" w:cs="Times New Roman"/>
          <w:sz w:val="32"/>
          <w:szCs w:val="32"/>
        </w:rPr>
        <w:t xml:space="preserve"> O</w:t>
      </w:r>
      <w:r w:rsidR="001A7E8F">
        <w:rPr>
          <w:rFonts w:ascii="Times New Roman" w:hAnsi="Times New Roman" w:cs="Times New Roman"/>
          <w:sz w:val="32"/>
          <w:szCs w:val="32"/>
        </w:rPr>
        <w:t>btain</w:t>
      </w:r>
      <w:r>
        <w:rPr>
          <w:rFonts w:ascii="Times New Roman" w:hAnsi="Times New Roman" w:cs="Times New Roman"/>
          <w:sz w:val="32"/>
          <w:szCs w:val="32"/>
        </w:rPr>
        <w:t xml:space="preserve"> knowledge of</w:t>
      </w:r>
      <w:r w:rsidR="007E4B3E">
        <w:rPr>
          <w:rFonts w:ascii="Times New Roman" w:hAnsi="Times New Roman" w:cs="Times New Roman"/>
          <w:sz w:val="32"/>
          <w:szCs w:val="32"/>
        </w:rPr>
        <w:t xml:space="preserve"> Indian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4B3E">
        <w:rPr>
          <w:rFonts w:ascii="Times New Roman" w:hAnsi="Times New Roman" w:cs="Times New Roman"/>
          <w:sz w:val="32"/>
          <w:szCs w:val="32"/>
        </w:rPr>
        <w:t xml:space="preserve">and other </w:t>
      </w:r>
      <w:proofErr w:type="gramStart"/>
      <w:r w:rsidR="001A7E8F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onstitution</w:t>
      </w:r>
      <w:r w:rsidR="00F018C8">
        <w:rPr>
          <w:rFonts w:ascii="Times New Roman" w:hAnsi="Times New Roman" w:cs="Times New Roman"/>
          <w:sz w:val="32"/>
          <w:szCs w:val="32"/>
        </w:rPr>
        <w:t>s</w:t>
      </w:r>
      <w:r w:rsidR="007E4B3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E00BC" w:rsidRDefault="002E0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="001A7E8F">
        <w:rPr>
          <w:rFonts w:ascii="Times New Roman" w:hAnsi="Times New Roman" w:cs="Times New Roman"/>
          <w:sz w:val="32"/>
          <w:szCs w:val="32"/>
        </w:rPr>
        <w:t xml:space="preserve"> U</w:t>
      </w:r>
      <w:r w:rsidR="007E4B3E">
        <w:rPr>
          <w:rFonts w:ascii="Times New Roman" w:hAnsi="Times New Roman" w:cs="Times New Roman"/>
          <w:sz w:val="32"/>
          <w:szCs w:val="32"/>
        </w:rPr>
        <w:t>nderstand the basic principle</w:t>
      </w:r>
      <w:r w:rsidR="001A7E8F">
        <w:rPr>
          <w:rFonts w:ascii="Times New Roman" w:hAnsi="Times New Roman" w:cs="Times New Roman"/>
          <w:sz w:val="32"/>
          <w:szCs w:val="32"/>
        </w:rPr>
        <w:t>s</w:t>
      </w:r>
      <w:r w:rsidR="007E4B3E">
        <w:rPr>
          <w:rFonts w:ascii="Times New Roman" w:hAnsi="Times New Roman" w:cs="Times New Roman"/>
          <w:sz w:val="32"/>
          <w:szCs w:val="32"/>
        </w:rPr>
        <w:t xml:space="preserve"> of politics including governing ins</w:t>
      </w:r>
      <w:r w:rsidR="001A7E8F">
        <w:rPr>
          <w:rFonts w:ascii="Times New Roman" w:hAnsi="Times New Roman" w:cs="Times New Roman"/>
          <w:sz w:val="32"/>
          <w:szCs w:val="32"/>
        </w:rPr>
        <w:t>titutions and branches, p</w:t>
      </w:r>
      <w:r w:rsidR="007E4B3E">
        <w:rPr>
          <w:rFonts w:ascii="Times New Roman" w:hAnsi="Times New Roman" w:cs="Times New Roman"/>
          <w:sz w:val="32"/>
          <w:szCs w:val="32"/>
        </w:rPr>
        <w:t>olit</w:t>
      </w:r>
      <w:r w:rsidR="008A19F7">
        <w:rPr>
          <w:rFonts w:ascii="Times New Roman" w:hAnsi="Times New Roman" w:cs="Times New Roman"/>
          <w:sz w:val="32"/>
          <w:szCs w:val="32"/>
        </w:rPr>
        <w:t>ical wings and</w:t>
      </w:r>
      <w:r w:rsidR="001A7E8F">
        <w:rPr>
          <w:rFonts w:ascii="Times New Roman" w:hAnsi="Times New Roman" w:cs="Times New Roman"/>
          <w:sz w:val="32"/>
          <w:szCs w:val="32"/>
        </w:rPr>
        <w:t xml:space="preserve"> organizations, p</w:t>
      </w:r>
      <w:r w:rsidR="007E4B3E">
        <w:rPr>
          <w:rFonts w:ascii="Times New Roman" w:hAnsi="Times New Roman" w:cs="Times New Roman"/>
          <w:sz w:val="32"/>
          <w:szCs w:val="32"/>
        </w:rPr>
        <w:t xml:space="preserve">olitical </w:t>
      </w:r>
      <w:r w:rsidR="00F018C8">
        <w:rPr>
          <w:rFonts w:ascii="Times New Roman" w:hAnsi="Times New Roman" w:cs="Times New Roman"/>
          <w:sz w:val="32"/>
          <w:szCs w:val="32"/>
        </w:rPr>
        <w:t>behavior</w:t>
      </w:r>
      <w:r w:rsidR="007E4B3E">
        <w:rPr>
          <w:rFonts w:ascii="Times New Roman" w:hAnsi="Times New Roman" w:cs="Times New Roman"/>
          <w:sz w:val="32"/>
          <w:szCs w:val="32"/>
        </w:rPr>
        <w:t>.</w:t>
      </w:r>
    </w:p>
    <w:p w:rsidR="007E4B3E" w:rsidRDefault="007E4B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1A7E8F">
        <w:rPr>
          <w:rFonts w:ascii="Times New Roman" w:hAnsi="Times New Roman" w:cs="Times New Roman"/>
          <w:sz w:val="32"/>
          <w:szCs w:val="32"/>
        </w:rPr>
        <w:t xml:space="preserve"> Understand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18C8">
        <w:rPr>
          <w:rFonts w:ascii="Times New Roman" w:hAnsi="Times New Roman" w:cs="Times New Roman"/>
          <w:sz w:val="32"/>
          <w:szCs w:val="32"/>
        </w:rPr>
        <w:t>government and politics in a comparative perspecti</w:t>
      </w:r>
      <w:r w:rsidR="001A7E8F">
        <w:rPr>
          <w:rFonts w:ascii="Times New Roman" w:hAnsi="Times New Roman" w:cs="Times New Roman"/>
          <w:sz w:val="32"/>
          <w:szCs w:val="32"/>
        </w:rPr>
        <w:t xml:space="preserve">ve and </w:t>
      </w:r>
      <w:r w:rsidR="008A19F7">
        <w:rPr>
          <w:rFonts w:ascii="Times New Roman" w:hAnsi="Times New Roman" w:cs="Times New Roman"/>
          <w:sz w:val="32"/>
          <w:szCs w:val="32"/>
        </w:rPr>
        <w:t xml:space="preserve">government and </w:t>
      </w:r>
      <w:r w:rsidR="00F018C8">
        <w:rPr>
          <w:rFonts w:ascii="Times New Roman" w:hAnsi="Times New Roman" w:cs="Times New Roman"/>
          <w:sz w:val="32"/>
          <w:szCs w:val="32"/>
        </w:rPr>
        <w:t>politics in a global context.</w:t>
      </w:r>
    </w:p>
    <w:p w:rsidR="002E00BC" w:rsidRPr="00457842" w:rsidRDefault="002E00BC">
      <w:pPr>
        <w:rPr>
          <w:rFonts w:ascii="Times New Roman" w:hAnsi="Times New Roman" w:cs="Times New Roman"/>
          <w:sz w:val="32"/>
          <w:szCs w:val="32"/>
        </w:rPr>
      </w:pPr>
    </w:p>
    <w:sectPr w:rsidR="002E00BC" w:rsidRPr="00457842" w:rsidSect="0048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842"/>
    <w:rsid w:val="00090814"/>
    <w:rsid w:val="001A7E8F"/>
    <w:rsid w:val="002E00BC"/>
    <w:rsid w:val="003759DE"/>
    <w:rsid w:val="00457842"/>
    <w:rsid w:val="004851B2"/>
    <w:rsid w:val="007E4B3E"/>
    <w:rsid w:val="008A19F7"/>
    <w:rsid w:val="00A03761"/>
    <w:rsid w:val="00AF4D4C"/>
    <w:rsid w:val="00F0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2019-04-22T08:43:00Z</dcterms:created>
  <dcterms:modified xsi:type="dcterms:W3CDTF">2019-04-22T08:55:00Z</dcterms:modified>
</cp:coreProperties>
</file>